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FC54B" w14:textId="77777777" w:rsidR="007279FC" w:rsidRPr="000D4679" w:rsidRDefault="007279FC" w:rsidP="007279FC">
      <w:r w:rsidRPr="000D4679">
        <w:t>Tiago</w:t>
      </w:r>
    </w:p>
    <w:p w14:paraId="4E32F2E1" w14:textId="77777777" w:rsidR="00362D1B" w:rsidRPr="00362D1B" w:rsidRDefault="00362D1B" w:rsidP="00362D1B">
      <w:r w:rsidRPr="00362D1B">
        <w:t xml:space="preserve">Uwaga </w:t>
      </w:r>
    </w:p>
    <w:p w14:paraId="139C8C5D" w14:textId="77777777" w:rsidR="00362D1B" w:rsidRPr="00362D1B" w:rsidRDefault="00362D1B" w:rsidP="00362D1B">
      <w:r w:rsidRPr="00362D1B">
        <w:t>To jest uniwersalne udoskonalone urządzenie przytrzymujące dla dzieci mocowane pasami. Uzy</w:t>
      </w:r>
      <w:r w:rsidRPr="00362D1B">
        <w:softHyphen/>
        <w:t>skało ono homologację zgodnie z regulaminem nr 129, do stosowania na miejscach siedzących kategorii „i-</w:t>
      </w:r>
      <w:proofErr w:type="spellStart"/>
      <w:r w:rsidRPr="00362D1B">
        <w:t>Size</w:t>
      </w:r>
      <w:proofErr w:type="spellEnd"/>
      <w:r w:rsidRPr="00362D1B">
        <w:t>” wskazanych przez producentów pojazdów w instrukcji użytkownika pojazdu. W przypadku wątpliwości należy skonsultować się z producentem lub sprzedawcą detalicznym urzą</w:t>
      </w:r>
      <w:r w:rsidRPr="00362D1B">
        <w:softHyphen/>
        <w:t>dzenia. Nie instaluj tego fotelika na siedzeniach wyposażonych we włączone przednie poduszki powietrzne.</w:t>
      </w:r>
    </w:p>
    <w:p w14:paraId="77C19177" w14:textId="77777777" w:rsidR="00362D1B" w:rsidRPr="00362D1B" w:rsidRDefault="00362D1B" w:rsidP="00362D1B">
      <w:r w:rsidRPr="00362D1B">
        <w:t>„Zakres wielości” i maksymalna masa dziecka, dla których przeznaczony jest fotelik: i-</w:t>
      </w:r>
      <w:proofErr w:type="spellStart"/>
      <w:r w:rsidRPr="00362D1B">
        <w:t>Size</w:t>
      </w:r>
      <w:proofErr w:type="spellEnd"/>
      <w:r w:rsidRPr="00362D1B">
        <w:t xml:space="preserve"> 40cm - 87cm / 13 kg.</w:t>
      </w:r>
    </w:p>
    <w:p w14:paraId="57F67F96" w14:textId="77777777" w:rsidR="00362D1B" w:rsidRPr="00362D1B" w:rsidRDefault="00362D1B" w:rsidP="00362D1B">
      <w:r w:rsidRPr="00362D1B">
        <w:t>Pozycja fotelika: skierowany tyłem do kierunku jazdy</w:t>
      </w:r>
    </w:p>
    <w:p w14:paraId="268972FD" w14:textId="77777777" w:rsidR="00362D1B" w:rsidRPr="00362D1B" w:rsidRDefault="00362D1B" w:rsidP="00362D1B">
      <w:r w:rsidRPr="00362D1B">
        <w:t>Przeczytaj uważnie niniejszą instrukcję obsługi i zachowaj ją na przyszłość.</w:t>
      </w:r>
    </w:p>
    <w:p w14:paraId="3D409474" w14:textId="020D110E" w:rsidR="007279FC" w:rsidRDefault="00362D1B" w:rsidP="00362D1B">
      <w:r w:rsidRPr="00362D1B">
        <w:t>Aby uzyskać więcej informacji, przeczytaj instrukcję producenta pojazdu.</w:t>
      </w:r>
    </w:p>
    <w:p w14:paraId="04500094" w14:textId="77777777" w:rsidR="00362D1B" w:rsidRPr="000D4679" w:rsidRDefault="00362D1B" w:rsidP="00362D1B"/>
    <w:p w14:paraId="718C078B" w14:textId="77777777" w:rsidR="007279FC" w:rsidRPr="000D4679" w:rsidRDefault="007279FC" w:rsidP="007279FC">
      <w:r w:rsidRPr="000D4679">
        <w:t>Uwaga </w:t>
      </w:r>
    </w:p>
    <w:p w14:paraId="240A64CC" w14:textId="77777777" w:rsidR="007279FC" w:rsidRPr="000D4679" w:rsidRDefault="007279FC" w:rsidP="007279FC">
      <w:r w:rsidRPr="000D4679">
        <w:t>To jest uniwersalne udoskonalone urządzenie przytrzymujące dla dzieci mocowane pasami. Uzyskało ono homologację zgodnie z regulaminem nr 129, do stosowania na miejscach siedzących kategorii „i-</w:t>
      </w:r>
      <w:proofErr w:type="spellStart"/>
      <w:r w:rsidRPr="000D4679">
        <w:t>Size</w:t>
      </w:r>
      <w:proofErr w:type="spellEnd"/>
      <w:r w:rsidRPr="000D4679">
        <w:t>” wskazanych przez producentów pojazdów w instrukcji użytkownika pojazdu. W przypadku wątpliwości należy skonsultować się z producentem lub sprzedawcą detalicznym urządzenia. Nie instaluj tego fotelika na siedzeniach wyposażonych we włączone przednie poduszki powietrzne.</w:t>
      </w:r>
    </w:p>
    <w:p w14:paraId="3DC99EFB" w14:textId="77777777" w:rsidR="007279FC" w:rsidRPr="000D4679" w:rsidRDefault="007279FC" w:rsidP="007279FC">
      <w:r w:rsidRPr="000D4679">
        <w:t>„Zakres wielości” i maksymalna masa dziecka, dla których przeznaczony jest fotelik: i-</w:t>
      </w:r>
      <w:proofErr w:type="spellStart"/>
      <w:r w:rsidRPr="000D4679">
        <w:t>Size</w:t>
      </w:r>
      <w:proofErr w:type="spellEnd"/>
      <w:r w:rsidRPr="000D4679">
        <w:t xml:space="preserve"> 40cm - 87cm / 13 kg.</w:t>
      </w:r>
    </w:p>
    <w:p w14:paraId="7AE4D7D9" w14:textId="77777777" w:rsidR="007279FC" w:rsidRPr="000D4679" w:rsidRDefault="007279FC" w:rsidP="007279FC">
      <w:r w:rsidRPr="000D4679">
        <w:t>Pozycja fotelika: skierowany tyłem do kierunku jazdy</w:t>
      </w:r>
    </w:p>
    <w:p w14:paraId="3839A9C7" w14:textId="77777777" w:rsidR="007279FC" w:rsidRPr="000D4679" w:rsidRDefault="007279FC" w:rsidP="007279FC">
      <w:r w:rsidRPr="000D4679">
        <w:t>Przeczytaj uważnie niniejszą instrukcję obsługi i zachowaj ją na przyszłość.</w:t>
      </w:r>
    </w:p>
    <w:p w14:paraId="1732FA35" w14:textId="77777777" w:rsidR="007279FC" w:rsidRPr="000D4679" w:rsidRDefault="007279FC" w:rsidP="007279FC">
      <w:r w:rsidRPr="000D4679">
        <w:t>Aby uzyskać więcej informacji, przeczytaj instrukcję producenta pojazdu.</w:t>
      </w:r>
    </w:p>
    <w:p w14:paraId="19B57E9A" w14:textId="77777777" w:rsidR="007279FC" w:rsidRPr="000D4679" w:rsidRDefault="007279FC" w:rsidP="007279FC"/>
    <w:p w14:paraId="62C68806" w14:textId="77777777" w:rsidR="007279FC" w:rsidRPr="000D4679" w:rsidRDefault="007279FC" w:rsidP="007279FC">
      <w:r w:rsidRPr="000D4679">
        <w:t>Uwaga </w:t>
      </w:r>
    </w:p>
    <w:p w14:paraId="755D4337" w14:textId="77777777" w:rsidR="007279FC" w:rsidRPr="000D4679" w:rsidRDefault="007279FC" w:rsidP="007279FC">
      <w:r w:rsidRPr="000D4679">
        <w:t>To jest urządzenie przytrzymujące dla dzieci kategorii „i-</w:t>
      </w:r>
      <w:proofErr w:type="spellStart"/>
      <w:r w:rsidRPr="000D4679">
        <w:t>Size</w:t>
      </w:r>
      <w:proofErr w:type="spellEnd"/>
      <w:r w:rsidRPr="000D4679">
        <w:t>”. Uzyskało ono homologację zgodnie z regulaminem nr 129, do stosowania na miejscach siedzących kategorii „i-</w:t>
      </w:r>
      <w:proofErr w:type="spellStart"/>
      <w:r w:rsidRPr="000D4679">
        <w:t>Size</w:t>
      </w:r>
      <w:proofErr w:type="spellEnd"/>
      <w:r w:rsidRPr="000D4679">
        <w:t>” wskazanych przez producentów pojazdów w instrukcji użytkownika pojazdu. Nie instaluj tego fotelika na siedzeniach wyposażonych we włączone przednie poduszki powietrzne.</w:t>
      </w:r>
    </w:p>
    <w:p w14:paraId="15E88A8C" w14:textId="77777777" w:rsidR="007279FC" w:rsidRPr="000D4679" w:rsidRDefault="007279FC" w:rsidP="007279FC">
      <w:r w:rsidRPr="000D4679">
        <w:t>W przypadku wątpliwości należy skonsultować się z producentem lub sprzedawcą detalicznym urządzenia. </w:t>
      </w:r>
    </w:p>
    <w:p w14:paraId="1517D030" w14:textId="77777777" w:rsidR="007279FC" w:rsidRPr="000D4679" w:rsidRDefault="007279FC" w:rsidP="007279FC">
      <w:r w:rsidRPr="000D4679">
        <w:t>„Zakres wielkości” i maksymalna masa dziecka, dla których przeznaczony jest fotelik: 40cm – 87cm / 13 kg.</w:t>
      </w:r>
    </w:p>
    <w:p w14:paraId="4D9A852C" w14:textId="77777777" w:rsidR="007279FC" w:rsidRPr="000D4679" w:rsidRDefault="007279FC" w:rsidP="007279FC">
      <w:r w:rsidRPr="000D4679">
        <w:t>Pozycja fotelika: skierowany tyłem do kierunku jazdy</w:t>
      </w:r>
    </w:p>
    <w:p w14:paraId="3BF3CA9E" w14:textId="77777777" w:rsidR="007279FC" w:rsidRPr="000D4679" w:rsidRDefault="007279FC" w:rsidP="007279FC">
      <w:r w:rsidRPr="000D4679">
        <w:lastRenderedPageBreak/>
        <w:t>Przeczytaj uważnie niniejszą instrukcję obsługi i zachowaj ją na przyszłość.</w:t>
      </w:r>
    </w:p>
    <w:p w14:paraId="12B0DCE1" w14:textId="77777777" w:rsidR="007279FC" w:rsidRPr="000D4679" w:rsidRDefault="007279FC" w:rsidP="007279FC">
      <w:r w:rsidRPr="000D4679">
        <w:t>Aby uzyskać więcej informacji, przeczytaj instrukcję producenta pojazdu.</w:t>
      </w:r>
    </w:p>
    <w:p w14:paraId="2616502C" w14:textId="77777777" w:rsidR="007279FC" w:rsidRPr="000D4679" w:rsidRDefault="007279FC" w:rsidP="007279FC">
      <w:r w:rsidRPr="000D4679">
        <w:t>- Twarde elementy oraz plastikowe części urządzenia przytrzymującego dla dzieci należy umieścić i zainstalować w taki sposób, by w normalnych warunkach eksploatacji pojazdu nie mogły zostać uwięzione przez przesuwne siedzenie lub drzwi pojazdu.</w:t>
      </w:r>
    </w:p>
    <w:p w14:paraId="410E76CF" w14:textId="77777777" w:rsidR="007279FC" w:rsidRPr="000D4679" w:rsidRDefault="007279FC" w:rsidP="007279FC">
      <w:r w:rsidRPr="000D4679">
        <w:t>- To jest fotelik dla dzieci zwróconych tyłem do kierunku jazdy. Zabrania się instalować go na siedzeniach wyposażonych we włączone przednie poduszki powietrzne.</w:t>
      </w:r>
    </w:p>
    <w:p w14:paraId="62F0C055" w14:textId="77777777" w:rsidR="007279FC" w:rsidRPr="000D4679" w:rsidRDefault="007279FC" w:rsidP="007279FC">
      <w:r w:rsidRPr="000D4679">
        <w:t>- „Zakres wielkości” i maksymalna masa dziecka, dla których przeznaczony jest fotelik: 40cm-87cm / 13 kg </w:t>
      </w:r>
    </w:p>
    <w:p w14:paraId="490F749D" w14:textId="77777777" w:rsidR="007279FC" w:rsidRPr="000D4679" w:rsidRDefault="007279FC" w:rsidP="007279FC">
      <w:r w:rsidRPr="000D4679">
        <w:t>- Pamiętaj, że wszelkie paski mocujące urządzenie przytrzymujące do pojazdu powinny być napięte, aby każdy wspornik dotykał podłogi pojazdu, aby taśmy przytrzymujące dziecko były dopasowane do budowy jego ciała oraz by taśmy nie były poskręcane;</w:t>
      </w:r>
    </w:p>
    <w:p w14:paraId="70F98EE9" w14:textId="77777777" w:rsidR="007279FC" w:rsidRPr="000D4679" w:rsidRDefault="007279FC" w:rsidP="007279FC">
      <w:r w:rsidRPr="000D4679">
        <w:t>- Dopilnuj, by wszystkie taśmy biodrowe przebiegały nisko, tak aby miednica była mocno przytrzymywana;</w:t>
      </w:r>
    </w:p>
    <w:p w14:paraId="30EC85B8" w14:textId="77777777" w:rsidR="007279FC" w:rsidRPr="000D4679" w:rsidRDefault="007279FC" w:rsidP="007279FC">
      <w:r w:rsidRPr="000D4679">
        <w:t>- Zaleca się wymianę fotelika, jeśli zostało poddane gwałtownym obciążeniom podczas wypadku;</w:t>
      </w:r>
    </w:p>
    <w:p w14:paraId="7CD2AE18" w14:textId="77777777" w:rsidR="007279FC" w:rsidRPr="000D4679" w:rsidRDefault="007279FC" w:rsidP="007279FC">
      <w:r w:rsidRPr="000D4679">
        <w:t>- Zawsze pamiętaj o niebezpieczeństwie związanym z wszelkimi przeróbkami lub instalacją dodatkowych elementów do urządzenia bez zgody organu udzielającego homologacji typu oraz niebezpieczeństwie związanym z nieprzestrzeganiem instrukcji instalacji dostarczonych przez producenta tego fotelika samochodowego;</w:t>
      </w:r>
    </w:p>
    <w:p w14:paraId="396DCF26" w14:textId="77777777" w:rsidR="007279FC" w:rsidRPr="000D4679" w:rsidRDefault="007279FC" w:rsidP="007279FC">
      <w:r w:rsidRPr="000D4679">
        <w:t>- Chroń fotelik przed działaniem promieni słonecznych; w przeciwnym wypadku może on być zbyt gorący dla skóry dziecka;</w:t>
      </w:r>
    </w:p>
    <w:p w14:paraId="44B0A52B" w14:textId="77777777" w:rsidR="007279FC" w:rsidRPr="000D4679" w:rsidRDefault="007279FC" w:rsidP="007279FC">
      <w:r w:rsidRPr="000D4679">
        <w:t>- Nigdy nie pozostawiaj dzieci bez opieki w foteliku samochodowym;</w:t>
      </w:r>
    </w:p>
    <w:p w14:paraId="47BD3D95" w14:textId="77777777" w:rsidR="007279FC" w:rsidRPr="000D4679" w:rsidRDefault="007279FC" w:rsidP="007279FC">
      <w:r w:rsidRPr="000D4679">
        <w:t>- Pamiętaj, aby bagaż lub inne przedmioty mogące spowodować obrażenia ciała w przypadku zderzenia były odpowiednio zabezpieczone.</w:t>
      </w:r>
    </w:p>
    <w:p w14:paraId="41F06A99" w14:textId="77777777" w:rsidR="007279FC" w:rsidRPr="000D4679" w:rsidRDefault="007279FC" w:rsidP="007279FC">
      <w:r w:rsidRPr="000D4679">
        <w:t>- Nie używaj fotelika samochodowego bez tapicerki,</w:t>
      </w:r>
    </w:p>
    <w:p w14:paraId="3F3657E2" w14:textId="77777777" w:rsidR="007279FC" w:rsidRPr="000D4679" w:rsidRDefault="007279FC" w:rsidP="007279FC">
      <w:r w:rsidRPr="000D4679">
        <w:t>- Nie zastępuj tapicerki fotelika samochodowego inną niż zalecona przez producenta, gdyż stanowi ona integralną część fotelika mającą wpływ na jego funkcjonowanie.</w:t>
      </w:r>
    </w:p>
    <w:p w14:paraId="22D64CF3" w14:textId="77777777" w:rsidR="007279FC" w:rsidRPr="000D4679" w:rsidRDefault="007279FC" w:rsidP="007279FC">
      <w:r w:rsidRPr="000D4679">
        <w:t>- Instrukcje dotyczące fotelika samochodowego należy zachować w jego okresie użytkowania</w:t>
      </w:r>
    </w:p>
    <w:p w14:paraId="1252C392" w14:textId="77777777" w:rsidR="007279FC" w:rsidRPr="000D4679" w:rsidRDefault="007279FC" w:rsidP="007279FC">
      <w:r w:rsidRPr="000D4679">
        <w:t>- Zawsze zapoznaj się z instrukcją obsługi producenta pojazdu</w:t>
      </w:r>
    </w:p>
    <w:p w14:paraId="0C2581D9" w14:textId="77777777" w:rsidR="007279FC" w:rsidRPr="000D4679" w:rsidRDefault="007279FC" w:rsidP="007279FC">
      <w:r w:rsidRPr="000D4679">
        <w:t>- Przed każdą podróżą sprawdzaj, czy na foteliku nie ma żadnych uszkodzeń, luzów, itp. W przypadku wątpliwości zaprzestań użytkowania fotelika i niezwłocznie skontaktuj się z producentem.</w:t>
      </w:r>
    </w:p>
    <w:p w14:paraId="15F31217" w14:textId="77777777" w:rsidR="007279FC" w:rsidRPr="000D4679" w:rsidRDefault="007279FC" w:rsidP="007279FC">
      <w:r w:rsidRPr="000D4679">
        <w:t>Zawsze zapinaj dziecko w foteliku przy użyciu pasów bezpieczeństwa.</w:t>
      </w:r>
    </w:p>
    <w:p w14:paraId="2909AEEF" w14:textId="77777777" w:rsidR="007279FC" w:rsidRPr="000D4679" w:rsidRDefault="007279FC" w:rsidP="007279FC">
      <w:r w:rsidRPr="000D4679">
        <w:t>Venicci Tiago można zamocować w samochodzie za pomocą 3-punktowego pasa bezpieczeństwa.</w:t>
      </w:r>
    </w:p>
    <w:p w14:paraId="7388D19A" w14:textId="77777777" w:rsidR="007279FC" w:rsidRPr="000D4679" w:rsidRDefault="007279FC" w:rsidP="007279FC">
      <w:r w:rsidRPr="000D4679">
        <w:lastRenderedPageBreak/>
        <w:t>Ten fotelik dla dzieci został sklasyfikowany jako „Uniwersalny” i można go zamontować w większości samochodów, na siedzeniach ustawionych przodem do kierunku jazdy i wyposażonych w 3-punktowe pasy bezpieczeństwa. Pas samochodowy musi być zgodny z regulaminem ECE R16 lub równoważnym standardem (odszukaj na pasie etykietę z “E” lub “e” w kółku). Fotelik samochodowy może być zamocowany wyłącznie tyłem do kierunku jazdy na siedziskach pojazdu zwróconych przodem do kierunku jazdy. Przed zamocowaniem fotelika, zawsze upewnij się, że posiadany przez Ciebie samochód spełnia te wymagania.</w:t>
      </w:r>
    </w:p>
    <w:p w14:paraId="62DDE56C" w14:textId="77777777" w:rsidR="007279FC" w:rsidRPr="000D4679" w:rsidRDefault="007279FC" w:rsidP="007279FC">
      <w:r w:rsidRPr="000D4679">
        <w:t xml:space="preserve">Venicci Tiago może także zostać także zamocowany w samochodzie przy użyciu bazy Venicci Tiago 360 </w:t>
      </w:r>
      <w:proofErr w:type="spellStart"/>
      <w:r w:rsidRPr="000D4679">
        <w:t>base</w:t>
      </w:r>
      <w:proofErr w:type="spellEnd"/>
    </w:p>
    <w:p w14:paraId="75B75066" w14:textId="77777777" w:rsidR="007279FC" w:rsidRPr="000D4679" w:rsidRDefault="007279FC" w:rsidP="007279FC">
      <w:r w:rsidRPr="000D4679">
        <w:t xml:space="preserve">Venicci Tiago 360 </w:t>
      </w:r>
      <w:proofErr w:type="spellStart"/>
      <w:r w:rsidRPr="000D4679">
        <w:t>base</w:t>
      </w:r>
      <w:proofErr w:type="spellEnd"/>
      <w:r w:rsidRPr="000D4679">
        <w:t xml:space="preserve"> może zostać zamocowana na miejscach siedzących kategorii „i-</w:t>
      </w:r>
      <w:proofErr w:type="spellStart"/>
      <w:r w:rsidRPr="000D4679">
        <w:t>Size</w:t>
      </w:r>
      <w:proofErr w:type="spellEnd"/>
      <w:r w:rsidRPr="000D4679">
        <w:t>” wskazanych przez producentów pojazdów w instrukcji użytkownika pojazdu zwróconych przodem do kierunku jazdy. W przypadku wątpliwości należy skonsultować się z producentem lub sprzedawcą detalicznym urządzenia.  </w:t>
      </w:r>
    </w:p>
    <w:p w14:paraId="1494560A" w14:textId="77777777" w:rsidR="007279FC" w:rsidRPr="000D4679" w:rsidRDefault="007279FC" w:rsidP="007279FC">
      <w:r w:rsidRPr="000D4679">
        <w:t>Pamiętaj, że…</w:t>
      </w:r>
    </w:p>
    <w:p w14:paraId="19B57036" w14:textId="77777777" w:rsidR="007279FC" w:rsidRPr="000D4679" w:rsidRDefault="007279FC" w:rsidP="007279FC">
      <w:r w:rsidRPr="000D4679">
        <w:t xml:space="preserve">- Fotelik samochodowy Venicci Tiago można zamocować w bazie Venicci Tiago 360 </w:t>
      </w:r>
      <w:proofErr w:type="spellStart"/>
      <w:r w:rsidRPr="000D4679">
        <w:t>base</w:t>
      </w:r>
      <w:proofErr w:type="spellEnd"/>
      <w:r w:rsidRPr="000D4679">
        <w:t xml:space="preserve"> w celu jego łatwiejszego mocowania i wyjmowania z samochodu.</w:t>
      </w:r>
    </w:p>
    <w:p w14:paraId="609E9265" w14:textId="77777777" w:rsidR="007279FC" w:rsidRPr="000D4679" w:rsidRDefault="007279FC" w:rsidP="007279FC">
      <w:r w:rsidRPr="000D4679">
        <w:t>- Pas samochodowy mocujący fotelik powinien być naciągnięty i przeprowadzony przez prowadnice pasa biodrowego i piersiowego zgodnie z opisem zawartym w tej instrukcji obsługi oraz naklejkach montażowych umieszczonych na foteliku.</w:t>
      </w:r>
    </w:p>
    <w:p w14:paraId="3E63112C" w14:textId="77777777" w:rsidR="007279FC" w:rsidRPr="000D4679" w:rsidRDefault="007279FC" w:rsidP="007279FC">
      <w:r w:rsidRPr="000D4679">
        <w:t>- Podczas podróży, fotelik samochodowy musi być zamocowany wyłącznie tyłem do kierunku jazdy na fotelu pasażera zamocowanym przodem do kierunku jazdy. Nie wolno podróżować, jeżeli fotelik jest zamocowany w innej pozycji.</w:t>
      </w:r>
    </w:p>
    <w:p w14:paraId="79968EB6" w14:textId="77777777" w:rsidR="007279FC" w:rsidRPr="000D4679" w:rsidRDefault="007279FC" w:rsidP="007279FC">
      <w:r w:rsidRPr="000D4679">
        <w:t xml:space="preserve">- Pozycja fotelika Venicci Tiago „bokiem” w bazie Venicci Tiago 360 </w:t>
      </w:r>
      <w:proofErr w:type="spellStart"/>
      <w:r w:rsidRPr="000D4679">
        <w:t>base</w:t>
      </w:r>
      <w:proofErr w:type="spellEnd"/>
      <w:r w:rsidRPr="000D4679">
        <w:t xml:space="preserve"> służy wyłącznie do łatwego wyjmowania i mocowania fotelika w samochodzie (w bazie). </w:t>
      </w:r>
    </w:p>
    <w:p w14:paraId="1FEDD222" w14:textId="77777777" w:rsidR="007279FC" w:rsidRPr="000D4679" w:rsidRDefault="007279FC" w:rsidP="007279FC">
      <w:r w:rsidRPr="000D4679">
        <w:t>- Pasy fotelika samochodowego powinny być naciągnięte na tyle ciasno, żeby pomiędzy pas a dziecko można było wsunąć jeden palec (luz około 1cm). W innym przypadku naciągnij lub poluzuj pasy fotelika.</w:t>
      </w:r>
    </w:p>
    <w:p w14:paraId="01A31921" w14:textId="77777777" w:rsidR="007279FC" w:rsidRPr="000D4679" w:rsidRDefault="007279FC" w:rsidP="007279FC">
      <w:r w:rsidRPr="000D4679">
        <w:t>- Wkładka dla niemowląt może być używana wyłącznie dla dzieci o wzroście 40cm-60cm. Jeżeli dziecko przekroczy ten limit, należy zdemontować wkładkę dla niemowląt z fotelika.</w:t>
      </w:r>
    </w:p>
    <w:p w14:paraId="6907B1FF" w14:textId="77777777" w:rsidR="007279FC" w:rsidRPr="000D4679" w:rsidRDefault="007279FC" w:rsidP="007279FC">
      <w:r w:rsidRPr="000D4679">
        <w:t>- Nie umieszczaj fotelika na podwyższeniach (takich jak np. stół lub krzesło) ani w pobliżu źródeł wysokich temperatur (takich jak np. kuchenki gazowe czy grzejniki)</w:t>
      </w:r>
    </w:p>
    <w:p w14:paraId="67446784" w14:textId="77777777" w:rsidR="007279FC" w:rsidRPr="000D4679" w:rsidRDefault="007279FC" w:rsidP="007279FC">
      <w:r w:rsidRPr="000D4679">
        <w:t>- Podczas montażu fotelika na stelażu wózka dziecięcego, zawsze używaj odpowiednich adapterów a także uważnie przeczytaj instrukcję użytkowania wózka dziecięcego w celu uzyskania informacji dotyczących właściwego montażu.</w:t>
      </w:r>
    </w:p>
    <w:p w14:paraId="46441D20" w14:textId="77777777" w:rsidR="007279FC" w:rsidRPr="000D4679" w:rsidRDefault="007279FC" w:rsidP="007279FC">
      <w:r w:rsidRPr="000D4679">
        <w:t>CZYSZCZENIE I KONSERWACJA</w:t>
      </w:r>
    </w:p>
    <w:p w14:paraId="3E1E3D3A" w14:textId="77777777" w:rsidR="007279FC" w:rsidRPr="000D4679" w:rsidRDefault="007279FC" w:rsidP="007279FC">
      <w:r w:rsidRPr="000D4679">
        <w:t>- tapicerka, ochraniacze pasów naramiennych, budka (po wysunięciu z plastikowego pałąka) oraz wkładka dla niemowląt (po wyjęciu wkładów) mogą być prane ręcznie.</w:t>
      </w:r>
    </w:p>
    <w:p w14:paraId="291FA36D" w14:textId="77777777" w:rsidR="007279FC" w:rsidRPr="000D4679" w:rsidRDefault="007279FC" w:rsidP="007279FC">
      <w:r w:rsidRPr="000D4679">
        <w:t>- pasy i plastikowe elementy fotelika mogą być czyszczone za pomocą wilgotnej, miękkiej ściereczki lub przy użyciu gąbki. </w:t>
      </w:r>
    </w:p>
    <w:p w14:paraId="3DCD5FC5" w14:textId="77777777" w:rsidR="007279FC" w:rsidRPr="000D4679" w:rsidRDefault="007279FC" w:rsidP="007279FC">
      <w:r w:rsidRPr="000D4679">
        <w:t>- Nie wolno używać silnych detergentów lub innych agresywnych środków czyszczących.</w:t>
      </w:r>
    </w:p>
    <w:p w14:paraId="0ADFD3DF" w14:textId="77777777" w:rsidR="007279FC" w:rsidRDefault="007279FC" w:rsidP="007279FC"/>
    <w:p w14:paraId="45781A24" w14:textId="77777777" w:rsidR="005251CA" w:rsidRDefault="005251CA"/>
    <w:sectPr w:rsidR="0052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1D"/>
    <w:rsid w:val="0018107B"/>
    <w:rsid w:val="00362D1B"/>
    <w:rsid w:val="005251CA"/>
    <w:rsid w:val="007279FC"/>
    <w:rsid w:val="008F431D"/>
    <w:rsid w:val="00AC4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DCAB"/>
  <w15:chartTrackingRefBased/>
  <w15:docId w15:val="{2BD1FEBA-D9FB-4B1D-8996-60D5A293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79FC"/>
  </w:style>
  <w:style w:type="paragraph" w:styleId="Nagwek1">
    <w:name w:val="heading 1"/>
    <w:basedOn w:val="Normalny"/>
    <w:next w:val="Normalny"/>
    <w:link w:val="Nagwek1Znak"/>
    <w:uiPriority w:val="9"/>
    <w:qFormat/>
    <w:rsid w:val="008F4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F4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F431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F431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F431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F431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431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431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431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431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F431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F431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F431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F431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F43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43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43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431D"/>
    <w:rPr>
      <w:rFonts w:eastAsiaTheme="majorEastAsia" w:cstheme="majorBidi"/>
      <w:color w:val="272727" w:themeColor="text1" w:themeTint="D8"/>
    </w:rPr>
  </w:style>
  <w:style w:type="paragraph" w:styleId="Tytu">
    <w:name w:val="Title"/>
    <w:basedOn w:val="Normalny"/>
    <w:next w:val="Normalny"/>
    <w:link w:val="TytuZnak"/>
    <w:uiPriority w:val="10"/>
    <w:qFormat/>
    <w:rsid w:val="008F4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43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43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43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431D"/>
    <w:pPr>
      <w:spacing w:before="160"/>
      <w:jc w:val="center"/>
    </w:pPr>
    <w:rPr>
      <w:i/>
      <w:iCs/>
      <w:color w:val="404040" w:themeColor="text1" w:themeTint="BF"/>
    </w:rPr>
  </w:style>
  <w:style w:type="character" w:customStyle="1" w:styleId="CytatZnak">
    <w:name w:val="Cytat Znak"/>
    <w:basedOn w:val="Domylnaczcionkaakapitu"/>
    <w:link w:val="Cytat"/>
    <w:uiPriority w:val="29"/>
    <w:rsid w:val="008F431D"/>
    <w:rPr>
      <w:i/>
      <w:iCs/>
      <w:color w:val="404040" w:themeColor="text1" w:themeTint="BF"/>
    </w:rPr>
  </w:style>
  <w:style w:type="paragraph" w:styleId="Akapitzlist">
    <w:name w:val="List Paragraph"/>
    <w:basedOn w:val="Normalny"/>
    <w:uiPriority w:val="34"/>
    <w:qFormat/>
    <w:rsid w:val="008F431D"/>
    <w:pPr>
      <w:ind w:left="720"/>
      <w:contextualSpacing/>
    </w:pPr>
  </w:style>
  <w:style w:type="character" w:styleId="Wyrnienieintensywne">
    <w:name w:val="Intense Emphasis"/>
    <w:basedOn w:val="Domylnaczcionkaakapitu"/>
    <w:uiPriority w:val="21"/>
    <w:qFormat/>
    <w:rsid w:val="008F431D"/>
    <w:rPr>
      <w:i/>
      <w:iCs/>
      <w:color w:val="0F4761" w:themeColor="accent1" w:themeShade="BF"/>
    </w:rPr>
  </w:style>
  <w:style w:type="paragraph" w:styleId="Cytatintensywny">
    <w:name w:val="Intense Quote"/>
    <w:basedOn w:val="Normalny"/>
    <w:next w:val="Normalny"/>
    <w:link w:val="CytatintensywnyZnak"/>
    <w:uiPriority w:val="30"/>
    <w:qFormat/>
    <w:rsid w:val="008F4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F431D"/>
    <w:rPr>
      <w:i/>
      <w:iCs/>
      <w:color w:val="0F4761" w:themeColor="accent1" w:themeShade="BF"/>
    </w:rPr>
  </w:style>
  <w:style w:type="character" w:styleId="Odwoanieintensywne">
    <w:name w:val="Intense Reference"/>
    <w:basedOn w:val="Domylnaczcionkaakapitu"/>
    <w:uiPriority w:val="32"/>
    <w:qFormat/>
    <w:rsid w:val="008F43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6482</Characters>
  <Application>Microsoft Office Word</Application>
  <DocSecurity>0</DocSecurity>
  <Lines>54</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dc:creator>
  <cp:keywords/>
  <dc:description/>
  <cp:lastModifiedBy>Piotr S.</cp:lastModifiedBy>
  <cp:revision>3</cp:revision>
  <dcterms:created xsi:type="dcterms:W3CDTF">2024-12-10T16:40:00Z</dcterms:created>
  <dcterms:modified xsi:type="dcterms:W3CDTF">2024-12-10T16:43:00Z</dcterms:modified>
</cp:coreProperties>
</file>